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452048C0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A3F05">
        <w:rPr>
          <w:rFonts w:ascii="Arial" w:hAnsi="Arial" w:cs="Arial"/>
          <w:b/>
          <w:bCs/>
          <w:sz w:val="22"/>
          <w:szCs w:val="22"/>
          <w:lang w:val="lt-LT"/>
        </w:rPr>
        <w:t>05-07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D696825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74223B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4E59ABA4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D53455" w:rsidRPr="00F17A23">
        <w:rPr>
          <w:rFonts w:ascii="Arial" w:hAnsi="Arial" w:cs="Arial"/>
          <w:b/>
          <w:bCs/>
          <w:sz w:val="22"/>
          <w:szCs w:val="22"/>
        </w:rPr>
        <w:t xml:space="preserve">Valstybinės reikšmės magistralinio kelio A4 Vilnius–Varėna–Gardinas* 84,233 km tilto per </w:t>
      </w:r>
      <w:proofErr w:type="spellStart"/>
      <w:r w:rsidR="00D53455" w:rsidRPr="00F17A23">
        <w:rPr>
          <w:rFonts w:ascii="Arial" w:hAnsi="Arial" w:cs="Arial"/>
          <w:b/>
          <w:bCs/>
          <w:sz w:val="22"/>
          <w:szCs w:val="22"/>
        </w:rPr>
        <w:t>Šačią</w:t>
      </w:r>
      <w:proofErr w:type="spellEnd"/>
      <w:r w:rsidR="00D53455" w:rsidRPr="00F17A23">
        <w:rPr>
          <w:rFonts w:ascii="Arial" w:hAnsi="Arial" w:cs="Arial"/>
          <w:b/>
          <w:bCs/>
          <w:sz w:val="22"/>
          <w:szCs w:val="22"/>
        </w:rPr>
        <w:t xml:space="preserve"> rekonstravimo darbų atlikimas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B514AA" w:rsidRPr="00F17A23">
        <w:rPr>
          <w:rFonts w:ascii="Arial" w:hAnsi="Arial" w:cs="Arial"/>
          <w:sz w:val="22"/>
          <w:szCs w:val="22"/>
        </w:rPr>
        <w:t>2363921</w:t>
      </w:r>
      <w:r w:rsidR="00A3601F" w:rsidRPr="00F17A23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F17A23" w14:paraId="6CF8DE0F" w14:textId="77777777" w:rsidTr="009C76A1">
        <w:tc>
          <w:tcPr>
            <w:tcW w:w="547" w:type="dxa"/>
          </w:tcPr>
          <w:p w14:paraId="7EAA53ED" w14:textId="0917905F" w:rsidR="000653A1" w:rsidRPr="00163795" w:rsidRDefault="000653A1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100CD950" w14:textId="77777777" w:rsidR="0074223B" w:rsidRPr="00F17A23" w:rsidRDefault="0074223B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>1) Garso slėgio lygius reikia nustatyti gyvenamojo namo aplinkoje ar pastato viduje (gyvenamosiose patalpose)?</w:t>
            </w:r>
          </w:p>
          <w:p w14:paraId="1C567BDB" w14:textId="77777777" w:rsidR="0074223B" w:rsidRPr="00F17A23" w:rsidRDefault="0074223B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br/>
              <w:t>2) Triukšmo matavimai turi būti atliekami visais paros laikais (dieną, vakare ir naktį) ar tik vienu kuriuo nors paros laikotarpiu?</w:t>
            </w:r>
          </w:p>
          <w:p w14:paraId="6762B437" w14:textId="57F991AD" w:rsidR="000653A1" w:rsidRPr="000653A1" w:rsidRDefault="0074223B" w:rsidP="009C76A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br/>
              <w:t>3) Ar tyrimo metu reikia nustatyti vidutinį kelių transporto judėjimo greitį?</w:t>
            </w:r>
          </w:p>
        </w:tc>
        <w:tc>
          <w:tcPr>
            <w:tcW w:w="4388" w:type="dxa"/>
          </w:tcPr>
          <w:p w14:paraId="0C8B887A" w14:textId="0DE2DA14" w:rsidR="000653A1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 xml:space="preserve">Garso slėgio lygio nustatymas atliekamas gyvenamojo namo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viduje</w:t>
            </w: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  <w:p w14:paraId="630C01A2" w14:textId="77777777" w:rsid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B5E09F2" w14:textId="77777777" w:rsid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8B4E1AC" w14:textId="24A68AF2" w:rsid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Triukšmo matavimai atliekami visais paros laikais.</w:t>
            </w:r>
          </w:p>
          <w:p w14:paraId="5E78F3D6" w14:textId="77777777" w:rsid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1FD19F2" w14:textId="77777777" w:rsid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A88B67" w14:textId="7A00C1AA" w:rsidR="00F17A23" w:rsidRPr="00F17A23" w:rsidRDefault="00F17A23" w:rsidP="009A3F0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Tyrimai turi būti atliekami vadovaujantis </w:t>
            </w: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>HN 33:2011 „Triukšmo ribiniai dydžiai gyvenamuosiuose ir visuomeninės paskirties pastatuose bei jų aplinkoje“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>LST ISO 1996-1„Akustika. Aplinkos triukšmo aprašymas, matavimas ir vertinimas. 1 dalis. Pagrindiniai dydžiai ir vertinimo procedūros“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</w:t>
            </w: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>LST ISO 1996-2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F17A23">
              <w:rPr>
                <w:rFonts w:ascii="Arial" w:hAnsi="Arial" w:cs="Arial"/>
                <w:sz w:val="22"/>
                <w:szCs w:val="22"/>
                <w:lang w:val="lt-LT"/>
              </w:rPr>
              <w:t xml:space="preserve">„Akustika. Aplinkos triukšmo aprašymas, matavimas ir vertinimas. </w:t>
            </w:r>
            <w:r w:rsidRPr="00F17A23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F17A23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F17A23">
              <w:rPr>
                <w:rFonts w:ascii="Arial" w:hAnsi="Arial" w:cs="Arial"/>
                <w:sz w:val="22"/>
                <w:szCs w:val="22"/>
              </w:rPr>
              <w:t xml:space="preserve">. Garso </w:t>
            </w:r>
            <w:proofErr w:type="spellStart"/>
            <w:r w:rsidRPr="00F17A23">
              <w:rPr>
                <w:rFonts w:ascii="Arial" w:hAnsi="Arial" w:cs="Arial"/>
                <w:sz w:val="22"/>
                <w:szCs w:val="22"/>
              </w:rPr>
              <w:t>slėgio</w:t>
            </w:r>
            <w:proofErr w:type="spellEnd"/>
            <w:r w:rsidRPr="00F17A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17A23">
              <w:rPr>
                <w:rFonts w:ascii="Arial" w:hAnsi="Arial" w:cs="Arial"/>
                <w:sz w:val="22"/>
                <w:szCs w:val="22"/>
              </w:rPr>
              <w:t>lygių</w:t>
            </w:r>
            <w:proofErr w:type="spellEnd"/>
            <w:r w:rsidRPr="00F17A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17A23">
              <w:rPr>
                <w:rFonts w:ascii="Arial" w:hAnsi="Arial" w:cs="Arial"/>
                <w:sz w:val="22"/>
                <w:szCs w:val="22"/>
              </w:rPr>
              <w:t>nustatymas</w:t>
            </w:r>
            <w:proofErr w:type="spellEnd"/>
            <w:r w:rsidRPr="00F17A23">
              <w:rPr>
                <w:rFonts w:ascii="Arial" w:hAnsi="Arial" w:cs="Arial"/>
                <w:sz w:val="22"/>
                <w:szCs w:val="22"/>
              </w:rPr>
              <w:t>“</w:t>
            </w:r>
            <w:r w:rsidR="009A3F0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nurodytais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reikalavimais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5143" w14:textId="77777777" w:rsidR="00023D96" w:rsidRDefault="00023D96">
      <w:r>
        <w:separator/>
      </w:r>
    </w:p>
  </w:endnote>
  <w:endnote w:type="continuationSeparator" w:id="0">
    <w:p w14:paraId="324B68B4" w14:textId="77777777" w:rsidR="00023D96" w:rsidRDefault="0002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4766" w14:textId="77777777" w:rsidR="00023D96" w:rsidRDefault="00023D96">
      <w:r>
        <w:separator/>
      </w:r>
    </w:p>
  </w:footnote>
  <w:footnote w:type="continuationSeparator" w:id="0">
    <w:p w14:paraId="3FF68DD3" w14:textId="77777777" w:rsidR="00023D96" w:rsidRDefault="00023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1"/>
  </w:num>
  <w:num w:numId="2" w16cid:durableId="1416242371">
    <w:abstractNumId w:val="2"/>
  </w:num>
  <w:num w:numId="3" w16cid:durableId="2060394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3D96"/>
    <w:rsid w:val="000653A1"/>
    <w:rsid w:val="000F69DD"/>
    <w:rsid w:val="00100585"/>
    <w:rsid w:val="001125EB"/>
    <w:rsid w:val="0015372F"/>
    <w:rsid w:val="00162BB4"/>
    <w:rsid w:val="00163795"/>
    <w:rsid w:val="001709C5"/>
    <w:rsid w:val="00175DD4"/>
    <w:rsid w:val="001C2BDB"/>
    <w:rsid w:val="00216EB3"/>
    <w:rsid w:val="00227E62"/>
    <w:rsid w:val="0023360C"/>
    <w:rsid w:val="002A10A1"/>
    <w:rsid w:val="00311E1C"/>
    <w:rsid w:val="00312795"/>
    <w:rsid w:val="003452BB"/>
    <w:rsid w:val="00366CD8"/>
    <w:rsid w:val="00380118"/>
    <w:rsid w:val="003F31D4"/>
    <w:rsid w:val="00405616"/>
    <w:rsid w:val="00410FE7"/>
    <w:rsid w:val="00412094"/>
    <w:rsid w:val="0041688E"/>
    <w:rsid w:val="00434FB7"/>
    <w:rsid w:val="00475E0E"/>
    <w:rsid w:val="004A3692"/>
    <w:rsid w:val="004C1979"/>
    <w:rsid w:val="004C6B3A"/>
    <w:rsid w:val="005016F3"/>
    <w:rsid w:val="00535177"/>
    <w:rsid w:val="005E1A99"/>
    <w:rsid w:val="006758A8"/>
    <w:rsid w:val="006973A0"/>
    <w:rsid w:val="0074223B"/>
    <w:rsid w:val="007A4843"/>
    <w:rsid w:val="007B1F29"/>
    <w:rsid w:val="007B5D5D"/>
    <w:rsid w:val="007D48CF"/>
    <w:rsid w:val="00861F97"/>
    <w:rsid w:val="00903A25"/>
    <w:rsid w:val="00922537"/>
    <w:rsid w:val="009464EC"/>
    <w:rsid w:val="0095272C"/>
    <w:rsid w:val="009633D2"/>
    <w:rsid w:val="00964140"/>
    <w:rsid w:val="00980312"/>
    <w:rsid w:val="009A3F05"/>
    <w:rsid w:val="009C5B07"/>
    <w:rsid w:val="009C76A1"/>
    <w:rsid w:val="009F1EAD"/>
    <w:rsid w:val="00A3601F"/>
    <w:rsid w:val="00A63A6B"/>
    <w:rsid w:val="00A72F0E"/>
    <w:rsid w:val="00AF6790"/>
    <w:rsid w:val="00B32E94"/>
    <w:rsid w:val="00B514AA"/>
    <w:rsid w:val="00BB2F7B"/>
    <w:rsid w:val="00C145F5"/>
    <w:rsid w:val="00C1542C"/>
    <w:rsid w:val="00C42129"/>
    <w:rsid w:val="00C80376"/>
    <w:rsid w:val="00CE5747"/>
    <w:rsid w:val="00CF23EF"/>
    <w:rsid w:val="00D34C69"/>
    <w:rsid w:val="00D53455"/>
    <w:rsid w:val="00D5728C"/>
    <w:rsid w:val="00D941D0"/>
    <w:rsid w:val="00DA7104"/>
    <w:rsid w:val="00DD76A6"/>
    <w:rsid w:val="00E22122"/>
    <w:rsid w:val="00E56E8C"/>
    <w:rsid w:val="00E90D74"/>
    <w:rsid w:val="00EA3B3C"/>
    <w:rsid w:val="00EC4006"/>
    <w:rsid w:val="00ED1D88"/>
    <w:rsid w:val="00EF3C23"/>
    <w:rsid w:val="00F113D0"/>
    <w:rsid w:val="00F17A23"/>
    <w:rsid w:val="00F339A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1114</Words>
  <Characters>636</Characters>
  <Application>Microsoft Office Word</Application>
  <DocSecurity>0</DocSecurity>
  <Lines>5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2025-05-06T13:09:00Z</dcterms:created>
  <dcterms:modified xsi:type="dcterms:W3CDTF">2025-05-07T04:27:00Z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